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806" w:rsidRPr="00EC10EC" w:rsidRDefault="00E16806" w:rsidP="00E16806">
      <w:pPr>
        <w:tabs>
          <w:tab w:val="left" w:pos="6096"/>
        </w:tabs>
        <w:ind w:left="567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EC10EC">
        <w:rPr>
          <w:rFonts w:eastAsia="Calibri"/>
          <w:sz w:val="28"/>
          <w:szCs w:val="28"/>
          <w:lang w:eastAsia="en-US"/>
        </w:rPr>
        <w:t xml:space="preserve">Приложение №1 к </w:t>
      </w:r>
    </w:p>
    <w:p w:rsidR="00E16806" w:rsidRPr="00EC10EC" w:rsidRDefault="00E16806" w:rsidP="00E16806">
      <w:pPr>
        <w:tabs>
          <w:tab w:val="left" w:pos="6096"/>
        </w:tabs>
        <w:ind w:left="5670"/>
        <w:rPr>
          <w:rFonts w:eastAsia="Calibri"/>
          <w:sz w:val="28"/>
          <w:szCs w:val="28"/>
          <w:lang w:eastAsia="en-US"/>
        </w:rPr>
      </w:pPr>
      <w:r w:rsidRPr="00EC10EC">
        <w:rPr>
          <w:rFonts w:eastAsia="Calibri"/>
          <w:sz w:val="28"/>
          <w:szCs w:val="28"/>
          <w:lang w:eastAsia="en-US"/>
        </w:rPr>
        <w:t xml:space="preserve">постановлению главы </w:t>
      </w:r>
    </w:p>
    <w:p w:rsidR="00E16806" w:rsidRPr="00EC10EC" w:rsidRDefault="00E16806" w:rsidP="00E16806">
      <w:pPr>
        <w:tabs>
          <w:tab w:val="left" w:pos="6096"/>
        </w:tabs>
        <w:ind w:left="5670"/>
        <w:rPr>
          <w:rFonts w:eastAsia="Calibri"/>
          <w:sz w:val="28"/>
          <w:szCs w:val="28"/>
          <w:lang w:eastAsia="en-US"/>
        </w:rPr>
      </w:pPr>
      <w:r w:rsidRPr="00EC10EC">
        <w:rPr>
          <w:rFonts w:eastAsia="Calibri"/>
          <w:sz w:val="28"/>
          <w:szCs w:val="28"/>
          <w:lang w:eastAsia="en-US"/>
        </w:rPr>
        <w:t xml:space="preserve">от «     »                   2022 г. </w:t>
      </w:r>
    </w:p>
    <w:p w:rsidR="00E16806" w:rsidRPr="00EC10EC" w:rsidRDefault="00E16806" w:rsidP="00E16806">
      <w:pPr>
        <w:tabs>
          <w:tab w:val="left" w:pos="6096"/>
        </w:tabs>
        <w:ind w:left="5670"/>
        <w:rPr>
          <w:rFonts w:eastAsia="Calibri"/>
          <w:sz w:val="28"/>
          <w:szCs w:val="28"/>
          <w:lang w:eastAsia="en-US"/>
        </w:rPr>
      </w:pPr>
      <w:r w:rsidRPr="00EC10EC">
        <w:rPr>
          <w:rFonts w:eastAsia="Calibri"/>
          <w:sz w:val="28"/>
          <w:szCs w:val="28"/>
          <w:lang w:eastAsia="en-US"/>
        </w:rPr>
        <w:t xml:space="preserve">№ </w:t>
      </w:r>
      <w:r w:rsidRPr="00EC10EC">
        <w:rPr>
          <w:snapToGrid w:val="0"/>
          <w:color w:val="000000"/>
          <w:sz w:val="28"/>
          <w:szCs w:val="28"/>
        </w:rPr>
        <w:t>____________________</w:t>
      </w:r>
    </w:p>
    <w:p w:rsidR="00E16806" w:rsidRPr="00EC10EC" w:rsidRDefault="00E16806" w:rsidP="00E16806">
      <w:pPr>
        <w:widowControl/>
        <w:autoSpaceDE/>
        <w:autoSpaceDN/>
        <w:adjustRightInd/>
        <w:ind w:firstLine="360"/>
        <w:jc w:val="right"/>
        <w:rPr>
          <w:sz w:val="28"/>
          <w:szCs w:val="28"/>
        </w:rPr>
      </w:pPr>
    </w:p>
    <w:p w:rsidR="00E16806" w:rsidRPr="00EC10EC" w:rsidRDefault="00E16806" w:rsidP="00E16806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 w:rsidRPr="00EC10EC">
        <w:rPr>
          <w:sz w:val="28"/>
          <w:szCs w:val="28"/>
        </w:rPr>
        <w:t xml:space="preserve"> </w:t>
      </w:r>
    </w:p>
    <w:p w:rsidR="00E16806" w:rsidRPr="00EC10EC" w:rsidRDefault="00E16806" w:rsidP="00E16806">
      <w:pPr>
        <w:widowControl/>
        <w:autoSpaceDE/>
        <w:autoSpaceDN/>
        <w:adjustRightInd/>
        <w:ind w:firstLine="360"/>
        <w:jc w:val="center"/>
        <w:rPr>
          <w:b/>
          <w:sz w:val="28"/>
          <w:szCs w:val="28"/>
        </w:rPr>
      </w:pPr>
      <w:r w:rsidRPr="00EC10EC">
        <w:rPr>
          <w:b/>
          <w:sz w:val="28"/>
          <w:szCs w:val="28"/>
        </w:rPr>
        <w:t>СОСТАВ</w:t>
      </w:r>
    </w:p>
    <w:p w:rsidR="00E16806" w:rsidRPr="00EC10EC" w:rsidRDefault="00E16806" w:rsidP="00E16806">
      <w:pPr>
        <w:widowControl/>
        <w:autoSpaceDE/>
        <w:autoSpaceDN/>
        <w:adjustRightInd/>
        <w:ind w:firstLine="360"/>
        <w:jc w:val="center"/>
        <w:rPr>
          <w:b/>
          <w:sz w:val="28"/>
          <w:szCs w:val="28"/>
        </w:rPr>
      </w:pPr>
      <w:r w:rsidRPr="00EC10EC">
        <w:rPr>
          <w:b/>
          <w:sz w:val="28"/>
          <w:szCs w:val="28"/>
        </w:rPr>
        <w:t xml:space="preserve">эвакуационной комиссии </w:t>
      </w:r>
    </w:p>
    <w:p w:rsidR="00E16806" w:rsidRPr="00EC10EC" w:rsidRDefault="00E16806" w:rsidP="00E1680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EC10EC">
        <w:rPr>
          <w:b/>
          <w:sz w:val="28"/>
          <w:szCs w:val="28"/>
        </w:rPr>
        <w:t>муниципального образования «Ленский район»</w:t>
      </w:r>
    </w:p>
    <w:p w:rsidR="00E16806" w:rsidRPr="00EC10EC" w:rsidRDefault="00E16806" w:rsidP="00E16806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EC10EC">
        <w:rPr>
          <w:b/>
          <w:sz w:val="28"/>
          <w:szCs w:val="28"/>
        </w:rPr>
        <w:t xml:space="preserve"> Республики Саха (Якутия)</w:t>
      </w:r>
    </w:p>
    <w:p w:rsidR="00E16806" w:rsidRPr="00EC10EC" w:rsidRDefault="00E16806" w:rsidP="00E16806">
      <w:pPr>
        <w:widowControl/>
        <w:autoSpaceDE/>
        <w:autoSpaceDN/>
        <w:adjustRightInd/>
        <w:rPr>
          <w:b/>
          <w:sz w:val="28"/>
          <w:szCs w:val="28"/>
        </w:rPr>
      </w:pPr>
    </w:p>
    <w:p w:rsidR="00E16806" w:rsidRPr="00EC10EC" w:rsidRDefault="00E16806" w:rsidP="00E16806">
      <w:pPr>
        <w:widowControl/>
        <w:autoSpaceDE/>
        <w:autoSpaceDN/>
        <w:adjustRightInd/>
        <w:spacing w:line="360" w:lineRule="auto"/>
        <w:rPr>
          <w:b/>
          <w:sz w:val="28"/>
          <w:szCs w:val="28"/>
        </w:rPr>
      </w:pPr>
    </w:p>
    <w:tbl>
      <w:tblPr>
        <w:tblW w:w="967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16"/>
        <w:gridCol w:w="4959"/>
      </w:tblGrid>
      <w:tr w:rsidR="00E16806" w:rsidRPr="00EC10EC" w:rsidTr="00DB6F36">
        <w:tc>
          <w:tcPr>
            <w:tcW w:w="4716" w:type="dxa"/>
          </w:tcPr>
          <w:p w:rsidR="00E16806" w:rsidRPr="00EC10EC" w:rsidRDefault="00310015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Абильманов Жумарт Жакслыкович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59" w:type="dxa"/>
            <w:hideMark/>
          </w:tcPr>
          <w:p w:rsidR="00E16806" w:rsidRPr="00EC10EC" w:rsidRDefault="00310015" w:rsidP="00310015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16806" w:rsidRPr="00EC10EC">
              <w:rPr>
                <w:sz w:val="28"/>
                <w:szCs w:val="28"/>
              </w:rPr>
              <w:t xml:space="preserve"> муниципального образования «Ленский район», председатель комиссии.</w:t>
            </w:r>
          </w:p>
        </w:tc>
      </w:tr>
      <w:tr w:rsidR="00E16806" w:rsidRPr="00EC10EC" w:rsidTr="00DB6F36">
        <w:trPr>
          <w:trHeight w:val="767"/>
        </w:trPr>
        <w:tc>
          <w:tcPr>
            <w:tcW w:w="4716" w:type="dxa"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Бушуев Вячеслав Сергеевич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Беляев Иван Андреевич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59" w:type="dxa"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ФГКУ «2 ОФПС по РС(Я)», заместитель председателя комиссии;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УПР МО «Ленский район» секретарь комиссии;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 w:rsidRPr="00EC10EC">
              <w:rPr>
                <w:b/>
                <w:sz w:val="28"/>
                <w:szCs w:val="28"/>
              </w:rPr>
              <w:t>Члены комиссии: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959" w:type="dxa"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16806" w:rsidRPr="00EC10EC" w:rsidTr="00DB6F36">
        <w:tc>
          <w:tcPr>
            <w:tcW w:w="4716" w:type="dxa"/>
          </w:tcPr>
          <w:p w:rsidR="00E16806" w:rsidRPr="00EC10EC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Прокопий Леонидович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9C450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Пляскина Анастасия Станиславовна </w:t>
            </w:r>
          </w:p>
          <w:p w:rsidR="00E16806" w:rsidRPr="00EC10EC" w:rsidRDefault="00E16806" w:rsidP="009C450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  <w:p w:rsidR="00E16806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Дауталиев Джаныш Зарылбекович</w:t>
            </w:r>
          </w:p>
          <w:p w:rsidR="009C4503" w:rsidRPr="00EC10EC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C4503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C4503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C4503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lastRenderedPageBreak/>
              <w:t>Симонова Ольга Николаевна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Гыска Николай Николаевич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lastRenderedPageBreak/>
              <w:t>Заместитель главы муниципального образования «Ленский район» по социальным вопросам;</w:t>
            </w:r>
          </w:p>
          <w:p w:rsidR="00E16806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 Председатель КИО Ленского района (по согласованию);</w:t>
            </w:r>
          </w:p>
          <w:p w:rsidR="009C4503" w:rsidRPr="00EC10EC" w:rsidRDefault="009C4503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директора МБУ «Управление по эксплуатации и содержанию административных зданий «Гранит» МО «Ленский район» РС(Я) 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lastRenderedPageBreak/>
              <w:t xml:space="preserve"> И.о. начальника правового отдела МО «Ленский район» (по согласованию);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ОНД по Ленскому району УНД ГУ МЧС РФ по РС(Я);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Макушев Анатолий Эдуардович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муниципального образования «Город Ленск»;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Пестерева Ольга Анатольевна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ФКУ Министерства финансов РС (Я) по Ленскому району;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Беляев Андрей Юрьевич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ТО «Роспотребнадзор» РС(Я);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Сердюк Андрей Владиславович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ЛТЦ Ленский район МЦТЭТ г.Якутск филиала Сахателеком ПАО «Ростелеком»;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53E7E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Малышев Андрей Владимирович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Генеральный директор ООО «ЛПТЭС»; 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Сизых Павел Геннадьевич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Директор филиала Ленской нефтебазы АО «Саханефтегазсбыт»;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Луканин Алексей Владимирович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ЛО УМТС АК «АЛРОСА»;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Захаров Иван Константинович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И.о.начальника МКУ «Ленское управление сельского хозяйства» МО «Ленский район»;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Трегубов Максим Леонидович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Руководитель западного отделения ГИМС МЧС РФ по РС(Я);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53E7E" w:rsidP="00E53E7E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Куц Светлана Валерьевна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Главный врач ГБУ РС(Я) «Ленская ЦРБ»;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Никонов Трофим Иванович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Председатель Ленского комитета охраны природы;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Фесиков Александр Александрович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ОВМД РФ по Ленскому району РС(Я);</w:t>
            </w:r>
          </w:p>
        </w:tc>
      </w:tr>
      <w:tr w:rsidR="00E16806" w:rsidRPr="00EC10EC" w:rsidTr="009C4503">
        <w:trPr>
          <w:trHeight w:val="2340"/>
        </w:trPr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lastRenderedPageBreak/>
              <w:t>Никонов Леонид Васильевич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Югансон Алексей Викторович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 Директор МКУ «ЕДДС» МО «Ленский район», заместитель председателя комиссии (по согласованию).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Заместитель директора ЗЭС по ЛЭР АК «Якутскэнерго»;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Ерёмин Алексей Сергеевич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Генеральный  директор  ПУ «АДТ», координатор предприятий компании в Ленском районе;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Труш Александр Владимирович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Директор филиала «Ленское РНУ» ООО «Востокнефтепровод» АК «Транснефть»;</w:t>
            </w:r>
          </w:p>
        </w:tc>
      </w:tr>
      <w:tr w:rsidR="00E16806" w:rsidRPr="00EC10EC" w:rsidTr="00DB6F36">
        <w:tc>
          <w:tcPr>
            <w:tcW w:w="4716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Черкашин Павел Викторович</w:t>
            </w: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Директор филиала «аэропорт Ленск» ФКП «Аэропорты Севера»;</w:t>
            </w:r>
          </w:p>
        </w:tc>
      </w:tr>
      <w:tr w:rsidR="00E16806" w:rsidRPr="00EC10EC" w:rsidTr="00DB6F36">
        <w:tc>
          <w:tcPr>
            <w:tcW w:w="4716" w:type="dxa"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Эндерс Андрей Иванович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9C4503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Зорин Родион Капитонович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Багров Олег Витальевич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 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Патрушев Александр Станиславович  </w:t>
            </w:r>
          </w:p>
          <w:p w:rsidR="009C4503" w:rsidRDefault="009C4503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Гринерт Олег Юрьевич                           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bCs/>
                <w:sz w:val="28"/>
                <w:szCs w:val="28"/>
                <w:lang w:eastAsia="en-US"/>
              </w:rPr>
              <w:t>Ван Александр Анатольевич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sz w:val="28"/>
                <w:szCs w:val="28"/>
                <w:lang w:eastAsia="en-US"/>
              </w:rPr>
              <w:t xml:space="preserve">Ни Виктор Павлович  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Кирсанов Александр Александрович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 xml:space="preserve">Молоткова Галина Ивановна 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sz w:val="28"/>
                <w:szCs w:val="28"/>
                <w:lang w:eastAsia="en-US"/>
              </w:rPr>
              <w:t>Тартыев Алексей Эдуардович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sz w:val="28"/>
                <w:szCs w:val="28"/>
                <w:lang w:eastAsia="en-US"/>
              </w:rPr>
              <w:t>Иванова Любовь Михайловна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sz w:val="28"/>
                <w:szCs w:val="28"/>
                <w:lang w:eastAsia="en-US"/>
              </w:rPr>
              <w:t>Новгородов Ростислав Иннокентьевич</w:t>
            </w:r>
          </w:p>
          <w:p w:rsidR="00E16806" w:rsidRPr="00EC10EC" w:rsidRDefault="00E65B0C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 Владислав Демьянович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65B0C" w:rsidP="00E65B0C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Сергеев Сергей Иванович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16806" w:rsidRPr="00EC10EC" w:rsidRDefault="00E65B0C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Александр Григорьевич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Киренский Александр Эдуардович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59" w:type="dxa"/>
            <w:hideMark/>
          </w:tcPr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ДРП – 1 МУАД АК «АЛРОСА»;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Директор ГКУ «Ленское лесничество»;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Начальник Ленского отделения ГБУ «Авиалесохрана» РС(Я);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Директор филиала ГАУ «Якутлесресурс»;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Директор Ленского ЛПУМГ ООО «Газпром трансгаз Томск»;</w:t>
            </w:r>
          </w:p>
          <w:p w:rsidR="00E16806" w:rsidRPr="00EC10EC" w:rsidRDefault="00E16806" w:rsidP="00DB6F36">
            <w:pPr>
              <w:tabs>
                <w:tab w:val="left" w:pos="9720"/>
                <w:tab w:val="left" w:pos="10080"/>
              </w:tabs>
              <w:spacing w:line="360" w:lineRule="auto"/>
              <w:ind w:right="31"/>
              <w:jc w:val="both"/>
              <w:rPr>
                <w:bCs/>
                <w:sz w:val="28"/>
                <w:szCs w:val="28"/>
              </w:rPr>
            </w:pPr>
            <w:r w:rsidRPr="00EC10EC">
              <w:rPr>
                <w:bCs/>
                <w:sz w:val="28"/>
                <w:szCs w:val="28"/>
              </w:rPr>
              <w:t>Начальник Ленского отделения Управления организации ремонта и строительства основных фондов ООО «Газпром добыча Ноябрьск»;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rFonts w:eastAsia="Calibri"/>
                <w:sz w:val="28"/>
                <w:szCs w:val="28"/>
                <w:lang w:eastAsia="en-US"/>
              </w:rPr>
              <w:t xml:space="preserve">Глава МО «Поселок Витим» (по согласованию);  </w:t>
            </w:r>
          </w:p>
          <w:p w:rsidR="00E16806" w:rsidRPr="00EC10EC" w:rsidRDefault="00E16806" w:rsidP="00DB6F3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10EC">
              <w:rPr>
                <w:sz w:val="28"/>
                <w:szCs w:val="28"/>
              </w:rPr>
              <w:t xml:space="preserve">Глава МО «Поселок Пеледуй» </w:t>
            </w:r>
            <w:r w:rsidRPr="00EC10EC">
              <w:rPr>
                <w:rFonts w:eastAsia="Calibri"/>
                <w:sz w:val="28"/>
                <w:szCs w:val="28"/>
                <w:lang w:eastAsia="en-US"/>
              </w:rPr>
              <w:t xml:space="preserve">(по согласованию);  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«Нюйский наслег» (по согласованию»;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«Орто-Нахаринский наслег» (по согласованию);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«Мрубайский наслег» (по согласованию);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«Беченчинский наслег» (по согласованию);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«Наторинский наслег» (по согласованию);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«Салдыкельский наслег» (по согласованию);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«Толонский наслег» (по согласованию);</w:t>
            </w:r>
          </w:p>
          <w:p w:rsidR="00E16806" w:rsidRPr="00EC10EC" w:rsidRDefault="00E16806" w:rsidP="00E65B0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EC10EC">
              <w:rPr>
                <w:sz w:val="28"/>
                <w:szCs w:val="28"/>
              </w:rPr>
              <w:t>Глава МО «Ярославский наслег» (по согласованию).</w:t>
            </w:r>
          </w:p>
        </w:tc>
      </w:tr>
    </w:tbl>
    <w:p w:rsidR="00E16806" w:rsidRPr="00EC10EC" w:rsidRDefault="00E16806" w:rsidP="00E16806">
      <w:pPr>
        <w:keepNext/>
        <w:widowControl/>
        <w:autoSpaceDE/>
        <w:autoSpaceDN/>
        <w:adjustRightInd/>
        <w:spacing w:line="360" w:lineRule="auto"/>
        <w:outlineLvl w:val="0"/>
        <w:rPr>
          <w:b/>
          <w:snapToGrid w:val="0"/>
          <w:color w:val="000000"/>
          <w:sz w:val="28"/>
          <w:szCs w:val="28"/>
        </w:rPr>
      </w:pPr>
    </w:p>
    <w:p w:rsidR="00E16806" w:rsidRPr="00EC10EC" w:rsidRDefault="00E16806" w:rsidP="00E16806">
      <w:pPr>
        <w:keepNext/>
        <w:widowControl/>
        <w:autoSpaceDE/>
        <w:autoSpaceDN/>
        <w:adjustRightInd/>
        <w:spacing w:line="360" w:lineRule="auto"/>
        <w:outlineLvl w:val="0"/>
        <w:rPr>
          <w:b/>
          <w:snapToGrid w:val="0"/>
          <w:color w:val="000000"/>
          <w:sz w:val="28"/>
          <w:szCs w:val="28"/>
        </w:rPr>
      </w:pPr>
    </w:p>
    <w:p w:rsidR="00E16806" w:rsidRPr="00EC10EC" w:rsidRDefault="00E16806" w:rsidP="00E16806">
      <w:pPr>
        <w:keepNext/>
        <w:widowControl/>
        <w:autoSpaceDE/>
        <w:autoSpaceDN/>
        <w:adjustRightInd/>
        <w:spacing w:line="360" w:lineRule="auto"/>
        <w:outlineLvl w:val="0"/>
        <w:rPr>
          <w:b/>
          <w:snapToGrid w:val="0"/>
          <w:color w:val="000000"/>
          <w:sz w:val="28"/>
          <w:szCs w:val="28"/>
        </w:rPr>
      </w:pPr>
    </w:p>
    <w:p w:rsidR="00E16806" w:rsidRPr="00EC10EC" w:rsidRDefault="00E16806" w:rsidP="00E16806">
      <w:pPr>
        <w:keepNext/>
        <w:widowControl/>
        <w:autoSpaceDE/>
        <w:autoSpaceDN/>
        <w:adjustRightInd/>
        <w:spacing w:line="360" w:lineRule="auto"/>
        <w:outlineLvl w:val="0"/>
        <w:rPr>
          <w:b/>
          <w:snapToGrid w:val="0"/>
          <w:color w:val="000000"/>
          <w:sz w:val="28"/>
          <w:szCs w:val="28"/>
        </w:rPr>
      </w:pPr>
      <w:r w:rsidRPr="00EC10EC">
        <w:rPr>
          <w:b/>
          <w:snapToGrid w:val="0"/>
          <w:color w:val="000000"/>
          <w:sz w:val="28"/>
          <w:szCs w:val="28"/>
        </w:rPr>
        <w:t>Начальник УПР                                                                           И.А. Беляев</w:t>
      </w:r>
    </w:p>
    <w:p w:rsidR="00246249" w:rsidRDefault="00246249"/>
    <w:sectPr w:rsidR="00246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806"/>
    <w:rsid w:val="00246249"/>
    <w:rsid w:val="00310015"/>
    <w:rsid w:val="009C4503"/>
    <w:rsid w:val="00B32005"/>
    <w:rsid w:val="00E16806"/>
    <w:rsid w:val="00E53E7E"/>
    <w:rsid w:val="00E65B0C"/>
    <w:rsid w:val="00E8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557CC-F17F-47DD-801F-C79424E2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0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00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582</Words>
  <Characters>3321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1_Zam_glavi</dc:creator>
  <cp:keywords/>
  <dc:description/>
  <cp:lastModifiedBy>Общий_отдел_2</cp:lastModifiedBy>
  <cp:revision>2</cp:revision>
  <cp:lastPrinted>2022-11-22T08:05:00Z</cp:lastPrinted>
  <dcterms:created xsi:type="dcterms:W3CDTF">2022-11-28T00:33:00Z</dcterms:created>
  <dcterms:modified xsi:type="dcterms:W3CDTF">2022-11-28T00:33:00Z</dcterms:modified>
</cp:coreProperties>
</file>